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054B0014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ED139A">
              <w:rPr>
                <w:rFonts w:ascii="Calibri" w:eastAsia="Calibri" w:hAnsi="Calibri" w:cs="Calibri"/>
                <w:color w:val="000000"/>
              </w:rPr>
              <w:t>3</w:t>
            </w:r>
            <w:r w:rsidR="00012D95">
              <w:rPr>
                <w:rFonts w:ascii="Calibri" w:eastAsia="Calibri" w:hAnsi="Calibri" w:cs="Calibri"/>
                <w:color w:val="000000"/>
              </w:rPr>
              <w:t>/</w:t>
            </w:r>
            <w:r w:rsidR="00E339D9">
              <w:rPr>
                <w:rFonts w:ascii="Calibri" w:eastAsia="Calibri" w:hAnsi="Calibri" w:cs="Calibri"/>
                <w:color w:val="000000"/>
              </w:rPr>
              <w:t>21</w:t>
            </w:r>
            <w:r w:rsidR="00012D95">
              <w:rPr>
                <w:rFonts w:ascii="Calibri" w:eastAsia="Calibri" w:hAnsi="Calibri" w:cs="Calibri"/>
                <w:color w:val="000000"/>
              </w:rPr>
              <w:t>/23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0D391A78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ED139A">
              <w:rPr>
                <w:rFonts w:ascii="Calibri" w:eastAsia="Calibri" w:hAnsi="Calibri" w:cs="Calibri"/>
                <w:color w:val="000000"/>
              </w:rPr>
              <w:t xml:space="preserve">06 </w:t>
            </w:r>
            <w:r w:rsidR="00012D95">
              <w:rPr>
                <w:rFonts w:ascii="Calibri" w:eastAsia="Calibri" w:hAnsi="Calibri" w:cs="Calibri"/>
                <w:color w:val="000000"/>
              </w:rPr>
              <w:t>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33913937" w:rsidR="00DC7CBA" w:rsidRDefault="00012D95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ED139A">
              <w:rPr>
                <w:rFonts w:ascii="Calibri" w:eastAsia="Calibri" w:hAnsi="Calibri" w:cs="Calibri"/>
                <w:color w:val="000000"/>
              </w:rPr>
              <w:t>4:17</w:t>
            </w:r>
            <w:r w:rsidR="004D1283"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7EC777E3" w:rsidR="00DC7CBA" w:rsidRDefault="00ED139A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18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 w:rsidR="00012D95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96BBB61" w14:textId="4A96D08B" w:rsidR="008F03C4" w:rsidRPr="00ED139A" w:rsidRDefault="004D1283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F0CC434" w14:textId="2E4000DD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5C29EB7" w14:textId="7C580638" w:rsidR="00012D95" w:rsidRDefault="00296F4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0083EE65" w14:textId="62B934EC" w:rsidR="00366EAE" w:rsidRDefault="00366EA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6303EF0" w14:textId="349F4C88" w:rsidR="00ED139A" w:rsidRDefault="00ED139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</w:p>
          <w:p w14:paraId="062D7733" w14:textId="43F682D8" w:rsidR="008F03C4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036EFD70" w14:textId="57F393AB" w:rsidR="008F03C4" w:rsidRDefault="00012D95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Susan Hawes</w:t>
            </w:r>
          </w:p>
          <w:p w14:paraId="3674F4BE" w14:textId="5D5B17BE" w:rsidR="00ED139A" w:rsidRDefault="00ED139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36A5D8C8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0" w:name="_Hlk118101122"/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proofErr w:type="spellStart"/>
      <w:r w:rsidR="00ED139A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012D95">
        <w:rPr>
          <w:rFonts w:ascii="Calibri" w:eastAsia="Calibri" w:hAnsi="Calibri" w:cs="Calibri"/>
          <w:color w:val="000000"/>
          <w:sz w:val="24"/>
        </w:rPr>
        <w:t xml:space="preserve"> </w:t>
      </w:r>
      <w:r w:rsidRPr="004D1283">
        <w:rPr>
          <w:rFonts w:ascii="Calibri" w:eastAsia="Calibri" w:hAnsi="Calibri" w:cs="Calibri"/>
          <w:color w:val="000000"/>
          <w:sz w:val="24"/>
        </w:rPr>
        <w:t xml:space="preserve">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ED139A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0"/>
    <w:p w14:paraId="454C3250" w14:textId="4DAE7F20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366EAE">
        <w:rPr>
          <w:rFonts w:ascii="Calibri" w:eastAsia="Calibri" w:hAnsi="Calibri" w:cs="Calibri"/>
          <w:color w:val="000000"/>
          <w:sz w:val="24"/>
        </w:rPr>
        <w:t>W</w:t>
      </w:r>
      <w:r w:rsidR="00ED139A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proofErr w:type="spellStart"/>
      <w:r w:rsidR="00366EAE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5A02BD">
        <w:rPr>
          <w:rFonts w:ascii="Calibri" w:eastAsia="Calibri" w:hAnsi="Calibri" w:cs="Calibri"/>
          <w:color w:val="000000"/>
          <w:sz w:val="24"/>
        </w:rPr>
        <w:t>. The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427FC83C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</w:t>
      </w:r>
      <w:r w:rsidR="00296F4E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2AA1BC60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</w:t>
      </w:r>
      <w:r w:rsidR="00296F4E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4D96A3E5" w:rsidR="008F03C4" w:rsidRPr="00296F4E" w:rsidRDefault="00012D95" w:rsidP="00296F4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 Old Business</w:t>
      </w:r>
    </w:p>
    <w:p w14:paraId="44CA8ECE" w14:textId="77777777" w:rsidR="00012D95" w:rsidRDefault="00012D95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6E3E4E3F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V. New Business</w:t>
      </w:r>
    </w:p>
    <w:p w14:paraId="36B48B48" w14:textId="24194156" w:rsidR="00366EAE" w:rsidRDefault="00ED139A" w:rsidP="00366EA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 New Business</w:t>
      </w:r>
    </w:p>
    <w:p w14:paraId="234680A8" w14:textId="77777777" w:rsidR="00012D95" w:rsidRPr="00012D95" w:rsidRDefault="00012D95" w:rsidP="00012D95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DE94D49" w14:textId="77777777" w:rsidR="00012D95" w:rsidRPr="00012D95" w:rsidRDefault="00012D95" w:rsidP="00012D95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241C415" w14:textId="05A95088" w:rsidR="00640453" w:rsidRPr="00FE118E" w:rsidRDefault="00640453" w:rsidP="00FE118E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44554D86" w:rsidR="008F03C4" w:rsidRPr="008F03C4" w:rsidRDefault="00ED139A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April 18</w:t>
      </w:r>
      <w:r w:rsidR="00012D95">
        <w:rPr>
          <w:rFonts w:ascii="Calibri" w:eastAsia="Calibri" w:hAnsi="Calibri" w:cs="Calibri"/>
          <w:color w:val="000000"/>
          <w:sz w:val="24"/>
        </w:rPr>
        <w:t>, 2023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68AFBF41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D139A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ED139A">
        <w:rPr>
          <w:rFonts w:ascii="Calibri" w:eastAsia="Calibri" w:hAnsi="Calibri" w:cs="Calibri"/>
          <w:color w:val="000000"/>
          <w:sz w:val="24"/>
        </w:rPr>
        <w:t>O’Steen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 xml:space="preserve">The motion passed and the meeting adjourned at </w:t>
      </w:r>
      <w:r w:rsidR="00ED139A">
        <w:rPr>
          <w:rFonts w:ascii="Calibri" w:eastAsia="Calibri" w:hAnsi="Calibri" w:cs="Calibri"/>
          <w:color w:val="000000"/>
          <w:sz w:val="24"/>
        </w:rPr>
        <w:t>4:17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8F85" w14:textId="77777777" w:rsidR="00402502" w:rsidRDefault="00402502" w:rsidP="00C26B9F">
      <w:pPr>
        <w:spacing w:after="0" w:line="240" w:lineRule="auto"/>
      </w:pPr>
      <w:r>
        <w:separator/>
      </w:r>
    </w:p>
  </w:endnote>
  <w:endnote w:type="continuationSeparator" w:id="0">
    <w:p w14:paraId="0825C147" w14:textId="77777777" w:rsidR="00402502" w:rsidRDefault="00402502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E1B6" w14:textId="77777777" w:rsidR="00402502" w:rsidRDefault="00402502" w:rsidP="00C26B9F">
      <w:pPr>
        <w:spacing w:after="0" w:line="240" w:lineRule="auto"/>
      </w:pPr>
      <w:r>
        <w:separator/>
      </w:r>
    </w:p>
  </w:footnote>
  <w:footnote w:type="continuationSeparator" w:id="0">
    <w:p w14:paraId="33DB1043" w14:textId="77777777" w:rsidR="00402502" w:rsidRDefault="00402502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2E44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12D95"/>
    <w:rsid w:val="00034E12"/>
    <w:rsid w:val="00133182"/>
    <w:rsid w:val="00141B04"/>
    <w:rsid w:val="001C3CC8"/>
    <w:rsid w:val="00284639"/>
    <w:rsid w:val="00296F4E"/>
    <w:rsid w:val="00366EAE"/>
    <w:rsid w:val="00402502"/>
    <w:rsid w:val="00494D6F"/>
    <w:rsid w:val="004D1283"/>
    <w:rsid w:val="0052508B"/>
    <w:rsid w:val="00581748"/>
    <w:rsid w:val="005A02BD"/>
    <w:rsid w:val="005D4269"/>
    <w:rsid w:val="00607260"/>
    <w:rsid w:val="00640453"/>
    <w:rsid w:val="00640F97"/>
    <w:rsid w:val="00667FA1"/>
    <w:rsid w:val="0074442F"/>
    <w:rsid w:val="007B2DF8"/>
    <w:rsid w:val="008605F6"/>
    <w:rsid w:val="008F03C4"/>
    <w:rsid w:val="009B1983"/>
    <w:rsid w:val="00A15D5C"/>
    <w:rsid w:val="00A16B03"/>
    <w:rsid w:val="00AB4D33"/>
    <w:rsid w:val="00B82657"/>
    <w:rsid w:val="00C26B9F"/>
    <w:rsid w:val="00C34383"/>
    <w:rsid w:val="00C71F8A"/>
    <w:rsid w:val="00C76878"/>
    <w:rsid w:val="00CA60C7"/>
    <w:rsid w:val="00CE1949"/>
    <w:rsid w:val="00CF3EC3"/>
    <w:rsid w:val="00DC7CBA"/>
    <w:rsid w:val="00E339D9"/>
    <w:rsid w:val="00E70D52"/>
    <w:rsid w:val="00ED139A"/>
    <w:rsid w:val="00EF36D2"/>
    <w:rsid w:val="00FE118E"/>
    <w:rsid w:val="00FF3B08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swoods@gsiccharter.education</cp:lastModifiedBy>
  <cp:revision>2</cp:revision>
  <dcterms:created xsi:type="dcterms:W3CDTF">2023-03-22T12:27:00Z</dcterms:created>
  <dcterms:modified xsi:type="dcterms:W3CDTF">2023-03-22T12:27:00Z</dcterms:modified>
</cp:coreProperties>
</file>